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专项综合全练（四）人体的健康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1．天花是一种在全世界已经被消灭的传染病，目前世界上只有极少数的实验室保存有天花病毒，天花病毒是天花这种病的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A．病原体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B．传染源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C．传播途径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D．易感者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2．传染病的特征是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A．有传染性和流行性，死亡率较高</w:t>
      </w:r>
    </w:p>
    <w:p>
      <w:pPr>
        <w:rPr>
          <w:rFonts w:hint="eastAsia"/>
        </w:rPr>
      </w:pPr>
      <w:r>
        <w:rPr>
          <w:rFonts w:hint="eastAsia"/>
        </w:rPr>
        <w:t>B．有传染性，但不会死亡</w:t>
      </w:r>
    </w:p>
    <w:p>
      <w:pPr>
        <w:rPr>
          <w:rFonts w:hint="eastAsia"/>
        </w:rPr>
      </w:pPr>
      <w:r>
        <w:rPr>
          <w:rFonts w:hint="eastAsia"/>
        </w:rPr>
        <w:t>C．有的由病原体引起，有的由体虚引起</w:t>
      </w:r>
    </w:p>
    <w:p>
      <w:pPr>
        <w:rPr>
          <w:rFonts w:hint="eastAsia"/>
        </w:rPr>
      </w:pPr>
      <w:r>
        <w:rPr>
          <w:rFonts w:hint="eastAsia"/>
        </w:rPr>
        <w:t>D．都由病原体引起，有传染性和流行性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3．下列疾病中都属于传染病的是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A．乙型肝炎、夜盲症  B．艾滋病、流行性感冒</w:t>
      </w:r>
    </w:p>
    <w:p>
      <w:pPr>
        <w:rPr>
          <w:rFonts w:hint="eastAsia"/>
        </w:rPr>
      </w:pPr>
      <w:r>
        <w:rPr>
          <w:rFonts w:hint="eastAsia"/>
        </w:rPr>
        <w:t>C．手足口病、糖尿病  D．色盲、肺结核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4．流行性感冒的传播途径主要是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A．水传播和饮食传播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B．饮食传播和接触传播</w:t>
      </w:r>
    </w:p>
    <w:p>
      <w:pPr>
        <w:rPr>
          <w:rFonts w:hint="eastAsia"/>
        </w:rPr>
      </w:pPr>
      <w:r>
        <w:rPr>
          <w:rFonts w:hint="eastAsia"/>
        </w:rPr>
        <w:t>C．空气传播和飞沫传播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D．虫媒传播和接触传播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5．近年来，急性传染病——埃博拉病毒病再次在非洲流行，引起了全球的高度关注，下列预防埃博拉病毒病流行的措施中，属于控制传染源的是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A．将患者隔离治疗</w:t>
      </w:r>
    </w:p>
    <w:p>
      <w:pPr>
        <w:rPr>
          <w:rFonts w:hint="eastAsia"/>
        </w:rPr>
      </w:pPr>
      <w:r>
        <w:rPr>
          <w:rFonts w:hint="eastAsia"/>
        </w:rPr>
        <w:t>B．医生照料患者时穿上防护服</w:t>
      </w:r>
    </w:p>
    <w:p>
      <w:pPr>
        <w:rPr>
          <w:rFonts w:hint="eastAsia"/>
        </w:rPr>
      </w:pPr>
      <w:r>
        <w:rPr>
          <w:rFonts w:hint="eastAsia"/>
        </w:rPr>
        <w:t>C．不吃未煮熟的食物</w:t>
      </w:r>
    </w:p>
    <w:p>
      <w:pPr>
        <w:rPr>
          <w:rFonts w:hint="eastAsia"/>
        </w:rPr>
      </w:pPr>
      <w:r>
        <w:rPr>
          <w:rFonts w:hint="eastAsia"/>
        </w:rPr>
        <w:t>D．有效处置患者的废弃物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6．下列选项中不属于免疫的正常功能的是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A．抵抗病原体的入侵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B．清除体内死亡细胞</w:t>
      </w:r>
    </w:p>
    <w:p>
      <w:pPr>
        <w:rPr>
          <w:rFonts w:hint="eastAsia"/>
        </w:rPr>
      </w:pPr>
      <w:r>
        <w:rPr>
          <w:rFonts w:hint="eastAsia"/>
        </w:rPr>
        <w:t>C．引起过敏反应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D．识别清除异常细胞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7．下列疾病不是由病毒引起的是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A．流行性感冒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B．艾滋病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C．化脓性炎症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D．肝炎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8．肺结核是由结核杆菌引起的传染病。给健康人注射卡介苗，能够有效的预防此病的流行，这种预防措施是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A．消灭病原体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B．控制传染源</w:t>
      </w:r>
    </w:p>
    <w:p>
      <w:pPr>
        <w:rPr>
          <w:rFonts w:hint="eastAsia"/>
        </w:rPr>
      </w:pPr>
      <w:r>
        <w:rPr>
          <w:rFonts w:hint="eastAsia"/>
        </w:rPr>
        <w:t xml:space="preserve">C．切断传播途径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D．保护易感人群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9．对于艾滋病病毒携带者或患者，我们应该采取的正确方法和态度是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①不与他们有过于亲密的身体接触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②厌恶、讨厌他们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③帮助他们学习相关知识，可以一起锻炼身体，但切忌碰破皮肤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④对他们进行隔离，不能接触他们</w:t>
      </w:r>
    </w:p>
    <w:p>
      <w:pPr>
        <w:rPr>
          <w:rFonts w:hint="eastAsia"/>
        </w:rPr>
      </w:pPr>
      <w:r>
        <w:rPr>
          <w:rFonts w:hint="eastAsia"/>
        </w:rPr>
        <w:t>A.①②  B.②④ C.①③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10．近年来，人们越来越关注疫苗的安全问题。下列对疫苗的叙述错误的是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A．接种疫苗的目的是保护易感人群</w:t>
      </w:r>
    </w:p>
    <w:p>
      <w:pPr>
        <w:rPr>
          <w:rFonts w:hint="eastAsia"/>
        </w:rPr>
      </w:pPr>
      <w:r>
        <w:rPr>
          <w:rFonts w:hint="eastAsia"/>
        </w:rPr>
        <w:t>B．接种疫苗可以使人获得特异性免疫</w:t>
      </w:r>
    </w:p>
    <w:p>
      <w:pPr>
        <w:rPr>
          <w:rFonts w:hint="eastAsia"/>
        </w:rPr>
      </w:pPr>
      <w:r>
        <w:rPr>
          <w:rFonts w:hint="eastAsia"/>
        </w:rPr>
        <w:t>C．疫苗通常是用杀死的或减毒的病原体制成的生物制剂</w:t>
      </w:r>
    </w:p>
    <w:p>
      <w:pPr>
        <w:rPr>
          <w:rFonts w:hint="eastAsia"/>
        </w:rPr>
      </w:pPr>
      <w:r>
        <w:rPr>
          <w:rFonts w:hint="eastAsia"/>
        </w:rPr>
        <w:t>D．接种疫苗可以治疗疾病</w:t>
      </w:r>
    </w:p>
    <w:p>
      <w:pPr>
        <w:rPr>
          <w:rFonts w:hint="eastAsia"/>
        </w:rPr>
      </w:pPr>
      <w:r>
        <w:rPr>
          <w:rFonts w:hint="eastAsia"/>
        </w:rPr>
        <w:t>11.仔细阅读以下材料，分析并回答下列问题：</w:t>
      </w:r>
    </w:p>
    <w:p>
      <w:pPr>
        <w:rPr>
          <w:rFonts w:hint="eastAsia"/>
        </w:rPr>
      </w:pPr>
      <w:r>
        <w:rPr>
          <w:rFonts w:hint="eastAsia"/>
        </w:rPr>
        <w:t xml:space="preserve">  材料</w:t>
      </w:r>
      <w:r>
        <w:rPr>
          <w:rFonts w:hint="eastAsia"/>
          <w:lang w:val="en-US" w:eastAsia="zh-CN"/>
        </w:rPr>
        <w:t xml:space="preserve">一 </w:t>
      </w:r>
      <w:r>
        <w:rPr>
          <w:rFonts w:hint="eastAsia"/>
        </w:rPr>
        <w:t xml:space="preserve"> 2014年西非地区暴发了有史以来最为严重的埃博拉疫情，埃博拉病毒感染致死率极高，可达90%，截至目前，该疫情已造成超过2.5万人感染，超过1万人死亡。</w:t>
      </w:r>
    </w:p>
    <w:p>
      <w:pPr>
        <w:rPr>
          <w:rFonts w:hint="eastAsia"/>
        </w:rPr>
      </w:pPr>
      <w:r>
        <w:rPr>
          <w:rFonts w:hint="eastAsia"/>
        </w:rPr>
        <w:t xml:space="preserve">  材料二  埃博拉病毒不能通过空气传播，健康人只有在接触了被感染对象的尸体或感染者的体液后，才能感染上埃博拉病毒。</w:t>
      </w:r>
    </w:p>
    <w:p>
      <w:pPr>
        <w:rPr>
          <w:rFonts w:hint="eastAsia"/>
        </w:rPr>
      </w:pPr>
      <w:r>
        <w:rPr>
          <w:rFonts w:hint="eastAsia"/>
        </w:rPr>
        <w:t xml:space="preserve">  材料三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埃博拉病毒感染的一个重要特征是抑制宿主的免疫反应。在感染期间，患者的脾脏、胸腺和淋巴结等部位有大量淋巴细胞凋亡，重症患者最后可因内脏和体表出血而死亡，人一旦发现被感染，就要及时隔离并接受抗病毒治疗和对症治疗。</w:t>
      </w:r>
    </w:p>
    <w:p>
      <w:pPr>
        <w:rPr>
          <w:rFonts w:hint="eastAsia"/>
        </w:rPr>
      </w:pPr>
      <w:r>
        <w:rPr>
          <w:rFonts w:hint="eastAsia"/>
        </w:rPr>
        <w:t>(1)埃博拉病毒是一种非细胞型生物，其结构简单，仅由蛋白质外壳和内部的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组成，主要感染人类和灵长类动物，属于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病毒。</w:t>
      </w:r>
    </w:p>
    <w:p>
      <w:pPr>
        <w:rPr>
          <w:rFonts w:hint="eastAsia"/>
        </w:rPr>
      </w:pPr>
      <w:r>
        <w:rPr>
          <w:rFonts w:hint="eastAsia"/>
        </w:rPr>
        <w:t>(2)埃博拉病毒的传播方式属于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传播，其感染的一个重要特点是抑制被感染者自身发生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反应，从而使感染者患病死亡。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(3)对埃博拉病毒感染者进行隔离治疗属于传染病预防措施中的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____环节；在疫情发展期间，对来自疫区人员进行严格的隔离观察，禁止非疫区旅行者去疫区，这属于传染病预防措施中的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环节。</w:t>
      </w:r>
    </w:p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专项综合全练（四）</w:t>
      </w:r>
    </w:p>
    <w:p>
      <w:pPr>
        <w:rPr>
          <w:rFonts w:hint="eastAsia"/>
        </w:rPr>
      </w:pPr>
      <w:r>
        <w:rPr>
          <w:rFonts w:hint="eastAsia"/>
        </w:rPr>
        <w:t>1．A  天花病毒能引起动物患天花，因此天花病毒是天花这种病的病原体。</w:t>
      </w:r>
    </w:p>
    <w:p>
      <w:pPr>
        <w:rPr>
          <w:rFonts w:hint="eastAsia"/>
        </w:rPr>
      </w:pPr>
      <w:r>
        <w:rPr>
          <w:rFonts w:hint="eastAsia"/>
        </w:rPr>
        <w:t>2．D传染病是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病原体引起的，能够在人与人之间，动物与动物之间或人与动物之间传播的疾病。传染病具有传染性和流行性等特征。</w:t>
      </w:r>
    </w:p>
    <w:p>
      <w:pPr>
        <w:rPr>
          <w:rFonts w:hint="eastAsia"/>
        </w:rPr>
      </w:pPr>
      <w:r>
        <w:rPr>
          <w:rFonts w:hint="eastAsia"/>
        </w:rPr>
        <w:t>3．B夜盲症、糖尿病和色</w:t>
      </w:r>
      <w:r>
        <w:rPr>
          <w:rFonts w:hint="eastAsia"/>
          <w:lang w:eastAsia="zh-CN"/>
        </w:rPr>
        <w:t>盲</w:t>
      </w:r>
      <w:r>
        <w:rPr>
          <w:rFonts w:hint="eastAsia"/>
        </w:rPr>
        <w:t>都不属于传染病。</w:t>
      </w:r>
    </w:p>
    <w:p>
      <w:pPr>
        <w:rPr>
          <w:rFonts w:hint="eastAsia"/>
        </w:rPr>
      </w:pPr>
      <w:r>
        <w:rPr>
          <w:rFonts w:hint="eastAsia"/>
        </w:rPr>
        <w:t>4．C传播途径指的是病原体离开传染源到达健康人所经过的途径。流行性感冒的传播途径是空气传播、飞沫传播。</w:t>
      </w:r>
    </w:p>
    <w:p>
      <w:pPr>
        <w:rPr>
          <w:rFonts w:hint="eastAsia"/>
        </w:rPr>
      </w:pPr>
      <w:r>
        <w:rPr>
          <w:rFonts w:hint="eastAsia"/>
        </w:rPr>
        <w:t>5．A埃博拉病毒病患者是传染源，因此将患者隔离治疗属于控制传染病。</w:t>
      </w:r>
    </w:p>
    <w:p>
      <w:pPr>
        <w:rPr>
          <w:rFonts w:hint="eastAsia"/>
        </w:rPr>
      </w:pPr>
      <w:r>
        <w:rPr>
          <w:rFonts w:hint="eastAsia"/>
        </w:rPr>
        <w:t>6．C  当人体受病原体侵袭时，人体通过非特异性免疫和特异性免疫保护自身，这是免疫的抗感染功能。免疫还具有免疫监视的功能，即随时识别和清除体内突变产生的异常细胞。免疫还能及时清除体内衰老、死亡及损伤的细胞，以保持自我稳定。当免疫功能失调时，可引起过敏反应、自身免疫病和免疫缺陷病等。</w:t>
      </w:r>
    </w:p>
    <w:p>
      <w:pPr>
        <w:rPr>
          <w:rFonts w:hint="eastAsia"/>
        </w:rPr>
      </w:pPr>
      <w:r>
        <w:rPr>
          <w:rFonts w:hint="eastAsia"/>
        </w:rPr>
        <w:t>7．C流行性感冒是由流感病毒引起的；艾滋病的病原体是人类免疫缺陷病毒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化脓性炎症是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细菌引起的，不是由病毒引起的，C符合题意；肝炎是由肝炎病毒引起的。</w:t>
      </w:r>
    </w:p>
    <w:p>
      <w:pPr>
        <w:rPr>
          <w:rFonts w:hint="eastAsia"/>
        </w:rPr>
      </w:pPr>
      <w:r>
        <w:rPr>
          <w:rFonts w:hint="eastAsia"/>
        </w:rPr>
        <w:t>8．D传染病的预防措施包括：控制传染源、切断传播途径、保护易感人群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给健康人注射卡介苗，能够有效地预防此病的流行，这种预防措施是保护易感人群。</w:t>
      </w:r>
    </w:p>
    <w:p>
      <w:pPr>
        <w:rPr>
          <w:rFonts w:hint="eastAsia"/>
        </w:rPr>
      </w:pPr>
      <w:r>
        <w:rPr>
          <w:rFonts w:hint="eastAsia"/>
        </w:rPr>
        <w:t>9．C①人类免疫缺陷病毒主要存在于患者和艾滋病病毒携带者的血液、精液、阴道分泌物、乳汁等中，因此，艾滋病的传播途径主要有性接触传播、静脉注射吸毒传播、母婴传播、血液及血制品传播等，所以不能与艾滋病患者或病毒携带者有过于亲密的身体接触。艾滋病患者本来就具有很大的思想压力和自卑心理，我们不应歧视他们，要对他们宽容、理解、同情，并给予适当的帮助。与艾滋病患者接触时注意不要碰破皮肤，以免造成血液传染。与艾滋病患者交谈、握手拥抱、礼节性亲吻、同吃同饮、共用厕所和浴室、共用办公室、公共交通工具、娱乐设施等日常生活接触不会传播HIV，因此不需要对他们进行隔离。</w:t>
      </w:r>
    </w:p>
    <w:p>
      <w:pPr>
        <w:rPr>
          <w:rFonts w:hint="eastAsia"/>
        </w:rPr>
      </w:pPr>
      <w:r>
        <w:rPr>
          <w:rFonts w:hint="eastAsia"/>
        </w:rPr>
        <w:t>10．D疫苗具有预防疾病的作用，不具有治疗疾病的作用。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(1)遗传物质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(2)接触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免疫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(3)控制传染源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保护易感人群</w:t>
      </w:r>
    </w:p>
    <w:p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埃博拉病毒没有细胞结构，仅由蛋白质外壳和内部的遗传物质组成。埃博拉病毒主要寄生在动物体内，因此是一种动物病毒。(2)健康人只有在接触了被感染对象的尸体或感染者的体液后，才能感染上埃博拉病毒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此，埃博拉病毒的传播方式属于接触传播。埃博拉病毒感染的一个重要特征就是抑制宿主的免疫反应。(3)对患者进行隔离治疗，这属于传染病预防措施中的控制传染源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在疫情发展期间，对来自疫区人员进行严格的隔离观察，禁止非疫区旅行者去疫区，这属于传染病预防措施中的保护易感人群。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171C8"/>
    <w:rsid w:val="3AE64C22"/>
    <w:rsid w:val="769B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2019-10-26T07:34:00Z</dcterms:created>
  <dc:creator>Administrator</dc:creator>
  <cp:lastModifiedBy>Administrator</cp:lastModifiedBy>
  <dcterms:modified xsi:type="dcterms:W3CDTF">2019-10-29T03:53:20Z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